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810" w:hanging="810" w:hangingChars="300"/>
        <w:jc w:val="left"/>
        <w:rPr>
          <w:rFonts w:hint="eastAsia" w:ascii="宋体" w:hAnsi="宋体" w:eastAsia="宋体" w:cs="宋体"/>
          <w:spacing w:val="30"/>
          <w:kern w:val="0"/>
          <w:sz w:val="27"/>
          <w:szCs w:val="27"/>
          <w:lang w:eastAsia="zh-CN"/>
        </w:rPr>
      </w:pPr>
      <w:r>
        <w:rPr>
          <w:rFonts w:ascii="宋体" w:hAnsi="宋体" w:eastAsia="宋体" w:cs="宋体"/>
          <w:kern w:val="0"/>
          <w:sz w:val="27"/>
          <w:szCs w:val="27"/>
          <w:lang w:val="en-US" w:eastAsia="zh-CN" w:bidi="ar"/>
        </w:rPr>
        <w:t>附件</w:t>
      </w:r>
      <w:r>
        <w:rPr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3</w:t>
      </w:r>
      <w:r>
        <w:rPr>
          <w:rFonts w:hint="eastAsia" w:ascii="宋体" w:hAnsi="宋体" w:eastAsia="宋体" w:cs="宋体"/>
          <w:spacing w:val="30"/>
          <w:kern w:val="0"/>
          <w:sz w:val="27"/>
          <w:szCs w:val="27"/>
        </w:rPr>
        <w:t>通过“河北人社”</w:t>
      </w:r>
      <w:r>
        <w:rPr>
          <w:rFonts w:hint="eastAsia" w:ascii="宋体" w:hAnsi="宋体" w:eastAsia="宋体" w:cs="宋体"/>
          <w:spacing w:val="30"/>
          <w:kern w:val="0"/>
          <w:sz w:val="27"/>
          <w:szCs w:val="27"/>
          <w:lang w:val="en-US" w:eastAsia="zh-CN"/>
        </w:rPr>
        <w:t xml:space="preserve">app </w:t>
      </w:r>
      <w:r>
        <w:rPr>
          <w:rFonts w:hint="eastAsia" w:ascii="宋体" w:hAnsi="宋体" w:eastAsia="宋体" w:cs="宋体"/>
          <w:spacing w:val="30"/>
          <w:kern w:val="0"/>
          <w:sz w:val="27"/>
          <w:szCs w:val="27"/>
          <w:lang w:eastAsia="zh-CN"/>
        </w:rPr>
        <w:drawing>
          <wp:inline distT="0" distB="0" distL="114300" distR="114300">
            <wp:extent cx="4030980" cy="6751955"/>
            <wp:effectExtent l="0" t="0" r="7620" b="10795"/>
            <wp:docPr id="5" name="图片 5" descr="dd29a1b1f2c758960a64987e192a4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d29a1b1f2c758960a64987e192a49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0980" cy="675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left="1009" w:leftChars="323" w:hanging="331" w:hangingChars="100"/>
        <w:jc w:val="left"/>
        <w:rPr>
          <w:rFonts w:hint="default" w:ascii="宋体" w:hAnsi="宋体" w:eastAsia="宋体" w:cs="宋体"/>
          <w:b/>
          <w:bCs/>
          <w:spacing w:val="30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0"/>
          <w:kern w:val="0"/>
          <w:sz w:val="27"/>
          <w:szCs w:val="27"/>
          <w:lang w:val="en-US" w:eastAsia="zh-CN"/>
        </w:rPr>
        <w:t>高校毕业生登记“就业创业证申领”，失业青年登记“失业登记”；下载就业创业电子证“就失业登记查询”进行打印。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10200" cy="7191375"/>
            <wp:effectExtent l="0" t="0" r="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00675" cy="7962900"/>
            <wp:effectExtent l="0" t="0" r="9525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96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15000" cy="7381875"/>
            <wp:effectExtent l="0" t="0" r="0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xZGM3ZWM5NzZhMGYwZTJkYTc2Mjc2OWVkODVkNzAifQ=="/>
  </w:docVars>
  <w:rsids>
    <w:rsidRoot w:val="00000000"/>
    <w:rsid w:val="00231976"/>
    <w:rsid w:val="04F47C8A"/>
    <w:rsid w:val="17D10D96"/>
    <w:rsid w:val="1F9B44A3"/>
    <w:rsid w:val="2ECA589E"/>
    <w:rsid w:val="42A50942"/>
    <w:rsid w:val="51815BDB"/>
    <w:rsid w:val="6FBF420D"/>
    <w:rsid w:val="799E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</Words>
  <Characters>63</Characters>
  <Lines>0</Lines>
  <Paragraphs>0</Paragraphs>
  <TotalTime>13</TotalTime>
  <ScaleCrop>false</ScaleCrop>
  <LinksUpToDate>false</LinksUpToDate>
  <CharactersWithSpaces>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2025-07-24T01:25:00Z</dcterms:created>
  <dc:creator>Administrator</dc:creator>
  <cp:lastModifiedBy>Administrator</cp:lastModifiedBy>
  <dcterms:modified xsi:type="dcterms:W3CDTF">2025-07-28T00:33:13Z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95850FF77EB0452FAA51FA4D56EB4E4C</vt:lpwstr>
  </property>
</Properties>
</file>